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BERITA ACARA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: 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2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Pada hari ini, ......., tanggal ......., bulan ......., tahun ........, kami masing-masing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........................................................................................yang selanjutnya disebut Pihak Pertama (memuat nama, NIP, pangkat/golongan, jabatan dan alamat)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............................................., selanjutnya disebut Pihak Kedua, telah melaksanakan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dan seterusnya.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7.00000762939453" w:right="0" w:firstLine="207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141.99999809265137" w:right="0" w:firstLine="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Berita Acara ini dibuat dengan sesungguhnya dalam rangkap............... untuk dipergunakan sebagaimana mestinya.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